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596B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47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96B41" w:rsidRPr="008539CD" w:rsidRDefault="00422740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596B41"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subscreve a presente indicação, seguindo os termos regimentais vigentes, indica ao Poder Executivo Municipal, que 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providencie a instalação de u</w:t>
      </w:r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m poço artesiano que abasteça a comunidade da Linha Alta</w:t>
      </w:r>
      <w:bookmarkStart w:id="0" w:name="_GoBack"/>
      <w:bookmarkEnd w:id="0"/>
      <w:r w:rsidR="00596B41">
        <w:rPr>
          <w:rFonts w:ascii="Times New Roman" w:eastAsia="Times New Roman" w:hAnsi="Times New Roman" w:cs="Times New Roman"/>
          <w:sz w:val="26"/>
          <w:szCs w:val="26"/>
          <w:lang w:eastAsia="pt-BR"/>
        </w:rPr>
        <w:t>, na zona rural do município de Ametista do Sul-RS.</w:t>
      </w:r>
    </w:p>
    <w:p w:rsidR="00596B41" w:rsidRDefault="00596B41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Inicialmente, salienta-se que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já existe um poço abastecendo a referida comunidade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Entretanto,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muitas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famílias são beneficiadas e a demanda do poço já não comporta as necessidades básicas da população, inclusive no tocante ao abastecimento diário.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Portanto, uma nova perfuração faz-se necessária.</w:t>
      </w:r>
    </w:p>
    <w:p w:rsidR="00596B41" w:rsidRPr="008539CD" w:rsidRDefault="00596B41" w:rsidP="00596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39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solicito humildemente a aprovação unânime da presente indicação, uma vez que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trata-se de necessidade de uma coletividade de pessoas que carece do abastecimento citado.</w:t>
      </w:r>
    </w:p>
    <w:p w:rsidR="009D7CC6" w:rsidRDefault="009D7CC6" w:rsidP="00596B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39577D">
        <w:rPr>
          <w:rFonts w:ascii="Times New Roman" w:eastAsia="Times New Roman" w:hAnsi="Times New Roman" w:cs="Times New Roman"/>
          <w:sz w:val="26"/>
          <w:szCs w:val="26"/>
          <w:lang w:eastAsia="pt-BR"/>
        </w:rPr>
        <w:t>, dia 18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422740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JOSSELAINE MOCELIN</w:t>
      </w:r>
    </w:p>
    <w:p w:rsidR="00AD3653" w:rsidRPr="009D7CC6" w:rsidRDefault="00AD3653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  <w:r w:rsidR="0039577D">
        <w:rPr>
          <w:rFonts w:asciiTheme="majorHAnsi" w:hAnsiTheme="majorHAnsi"/>
          <w:b/>
          <w:sz w:val="26"/>
          <w:szCs w:val="26"/>
        </w:rPr>
        <w:t>a</w:t>
      </w:r>
    </w:p>
    <w:p w:rsidR="00A03434" w:rsidRPr="009D7CC6" w:rsidRDefault="00A03434" w:rsidP="00A03434">
      <w:pPr>
        <w:rPr>
          <w:sz w:val="26"/>
          <w:szCs w:val="26"/>
        </w:rPr>
      </w:pPr>
    </w:p>
    <w:sectPr w:rsidR="00A03434" w:rsidRPr="009D7CC6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9577D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96B41"/>
    <w:rsid w:val="005A1B3A"/>
    <w:rsid w:val="00633F36"/>
    <w:rsid w:val="006662DF"/>
    <w:rsid w:val="006B477A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2021-05-18T17:38:00Z</cp:lastPrinted>
  <dcterms:created xsi:type="dcterms:W3CDTF">2021-05-18T17:38:00Z</dcterms:created>
  <dcterms:modified xsi:type="dcterms:W3CDTF">2021-05-18T17:38:00Z</dcterms:modified>
</cp:coreProperties>
</file>